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7A959BB2" w14:textId="6A5C119C" w:rsidR="00AC7594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ЗАЯВЛЕНИЕ НА ОТКРЫТИЕ </w:t>
      </w:r>
      <w:r w:rsidR="00283E33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ОБОСОБЛЕННОГО</w:t>
      </w:r>
      <w:r w:rsidR="00283E33"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БАНКОВСКОГО СЧЕТА 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0FDEDA29" w14:textId="1D22A6A7" w:rsidR="00B66A34" w:rsidRPr="00422D87" w:rsidRDefault="00422D87" w:rsidP="00B66A34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736419F4" w14:textId="78C4E133"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422D87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4A7403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4A7403" w:rsidRDefault="00422D87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Клиент, данные которого указаны в настоящем Заявлении на открытие банковского счета (далее – Заявление)</w:t>
      </w:r>
      <w:r w:rsidR="00575230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4A7403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91C8AF3" w14:textId="77777777" w:rsidR="00BF111D" w:rsidRDefault="00422D87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83E33">
        <w:rPr>
          <w:rFonts w:ascii="Times New Roman" w:hAnsi="Times New Roman" w:cs="Times New Roman"/>
          <w:b/>
          <w:sz w:val="20"/>
          <w:szCs w:val="20"/>
          <w:u w:val="single"/>
        </w:rPr>
        <w:t>Обособленный</w:t>
      </w:r>
      <w:r w:rsidR="00283E33" w:rsidRPr="004A740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810558" w:rsidRPr="004A7403">
        <w:rPr>
          <w:rFonts w:ascii="Times New Roman" w:hAnsi="Times New Roman" w:cs="Times New Roman"/>
          <w:b/>
          <w:sz w:val="20"/>
          <w:szCs w:val="20"/>
          <w:u w:val="single"/>
        </w:rPr>
        <w:t>банковский счет</w:t>
      </w:r>
      <w:r w:rsidR="00CD2B89" w:rsidRPr="004A740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301787" w:rsidRPr="004A7403">
        <w:rPr>
          <w:rFonts w:ascii="Times New Roman" w:hAnsi="Times New Roman" w:cs="Times New Roman"/>
          <w:sz w:val="20"/>
          <w:szCs w:val="20"/>
        </w:rPr>
        <w:t>в целях</w:t>
      </w:r>
      <w:r w:rsidR="00BF111D">
        <w:rPr>
          <w:rFonts w:ascii="Times New Roman" w:hAnsi="Times New Roman" w:cs="Times New Roman"/>
          <w:sz w:val="20"/>
          <w:szCs w:val="20"/>
        </w:rPr>
        <w:t>:</w:t>
      </w:r>
    </w:p>
    <w:p w14:paraId="0432DF8F" w14:textId="77777777" w:rsidR="00C02599" w:rsidRDefault="00C02599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47F45DB5" w14:textId="6C518BCD" w:rsidR="00C02599" w:rsidRPr="00C02599" w:rsidRDefault="00BF111D" w:rsidP="00C02599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□ </w:t>
      </w:r>
      <w:r w:rsidRPr="00C02599">
        <w:rPr>
          <w:rFonts w:ascii="Times New Roman" w:hAnsi="Times New Roman" w:cs="Times New Roman"/>
          <w:b/>
          <w:sz w:val="20"/>
          <w:szCs w:val="20"/>
        </w:rPr>
        <w:t>расширенного банковского сопровождения контракта</w:t>
      </w:r>
      <w:r w:rsidR="00C02599">
        <w:rPr>
          <w:rFonts w:ascii="Times New Roman" w:hAnsi="Times New Roman" w:cs="Times New Roman"/>
          <w:sz w:val="20"/>
          <w:szCs w:val="20"/>
        </w:rPr>
        <w:t xml:space="preserve"> </w:t>
      </w:r>
      <w:r w:rsidR="00C02599" w:rsidRPr="00C02599">
        <w:rPr>
          <w:rFonts w:ascii="Times New Roman" w:hAnsi="Times New Roman" w:cs="Times New Roman"/>
          <w:sz w:val="20"/>
          <w:szCs w:val="20"/>
        </w:rPr>
        <w:t>на основании Договора расширенного банковского сопровождения</w:t>
      </w:r>
      <w:r w:rsidR="00C02599">
        <w:rPr>
          <w:rFonts w:ascii="Times New Roman" w:hAnsi="Times New Roman" w:cs="Times New Roman"/>
          <w:sz w:val="20"/>
          <w:szCs w:val="20"/>
        </w:rPr>
        <w:t xml:space="preserve"> (далее – ОБС).</w:t>
      </w:r>
    </w:p>
    <w:p w14:paraId="5F643003" w14:textId="6BC38C90" w:rsidR="00BF111D" w:rsidRPr="00C02599" w:rsidRDefault="00BF111D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605907DF" w14:textId="683F2B3D" w:rsidR="00810558" w:rsidRPr="004A7403" w:rsidRDefault="00BF111D" w:rsidP="00C02599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□</w:t>
      </w:r>
      <w:r w:rsidR="00301787" w:rsidRPr="004A7403">
        <w:rPr>
          <w:rFonts w:ascii="Times New Roman" w:hAnsi="Times New Roman" w:cs="Times New Roman"/>
          <w:sz w:val="20"/>
          <w:szCs w:val="20"/>
        </w:rPr>
        <w:t xml:space="preserve"> </w:t>
      </w:r>
      <w:r w:rsidR="00A33FF2" w:rsidRPr="00C02599">
        <w:rPr>
          <w:rFonts w:ascii="Times New Roman" w:hAnsi="Times New Roman" w:cs="Times New Roman"/>
          <w:b/>
          <w:sz w:val="20"/>
          <w:szCs w:val="20"/>
        </w:rPr>
        <w:t xml:space="preserve">контрактного </w:t>
      </w:r>
      <w:r w:rsidR="00301787" w:rsidRPr="00C02599">
        <w:rPr>
          <w:rFonts w:ascii="Times New Roman" w:hAnsi="Times New Roman" w:cs="Times New Roman"/>
          <w:b/>
          <w:sz w:val="20"/>
          <w:szCs w:val="20"/>
        </w:rPr>
        <w:t xml:space="preserve">банковского сопровождения </w:t>
      </w:r>
      <w:r w:rsidR="004A7403">
        <w:rPr>
          <w:rFonts w:ascii="Times New Roman" w:hAnsi="Times New Roman" w:cs="Times New Roman"/>
          <w:sz w:val="20"/>
          <w:szCs w:val="20"/>
        </w:rPr>
        <w:t xml:space="preserve"> </w:t>
      </w:r>
      <w:r w:rsidR="00C02599" w:rsidRPr="00C02599">
        <w:rPr>
          <w:rFonts w:ascii="Times New Roman" w:hAnsi="Times New Roman" w:cs="Times New Roman"/>
          <w:sz w:val="20"/>
          <w:szCs w:val="20"/>
        </w:rPr>
        <w:t xml:space="preserve">на основании Договора </w:t>
      </w:r>
      <w:r w:rsidR="00C02599">
        <w:rPr>
          <w:rFonts w:ascii="Times New Roman" w:hAnsi="Times New Roman" w:cs="Times New Roman"/>
          <w:sz w:val="20"/>
          <w:szCs w:val="20"/>
        </w:rPr>
        <w:t>конт</w:t>
      </w:r>
      <w:r w:rsidR="00A6074F">
        <w:rPr>
          <w:rFonts w:ascii="Times New Roman" w:hAnsi="Times New Roman" w:cs="Times New Roman"/>
          <w:sz w:val="20"/>
          <w:szCs w:val="20"/>
        </w:rPr>
        <w:t>р</w:t>
      </w:r>
      <w:r w:rsidR="00C02599">
        <w:rPr>
          <w:rFonts w:ascii="Times New Roman" w:hAnsi="Times New Roman" w:cs="Times New Roman"/>
          <w:sz w:val="20"/>
          <w:szCs w:val="20"/>
        </w:rPr>
        <w:t>актного</w:t>
      </w:r>
      <w:r w:rsidR="00C02599" w:rsidRPr="00C02599">
        <w:rPr>
          <w:rFonts w:ascii="Times New Roman" w:hAnsi="Times New Roman" w:cs="Times New Roman"/>
          <w:sz w:val="20"/>
          <w:szCs w:val="20"/>
        </w:rPr>
        <w:t xml:space="preserve"> банковского сопровождения</w:t>
      </w:r>
      <w:r w:rsidR="00C02599">
        <w:rPr>
          <w:rFonts w:ascii="Times New Roman" w:hAnsi="Times New Roman" w:cs="Times New Roman"/>
          <w:sz w:val="20"/>
          <w:szCs w:val="20"/>
        </w:rPr>
        <w:t xml:space="preserve">  </w:t>
      </w:r>
      <w:r w:rsidR="004A7403">
        <w:rPr>
          <w:rFonts w:ascii="Times New Roman" w:hAnsi="Times New Roman" w:cs="Times New Roman"/>
          <w:sz w:val="20"/>
          <w:szCs w:val="20"/>
        </w:rPr>
        <w:t>(далее – ОБС)</w:t>
      </w:r>
      <w:r w:rsidR="00810558" w:rsidRPr="004A7403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4A7403" w:rsidRDefault="00987112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269C525B" w14:textId="58E3F270" w:rsidR="004A7403" w:rsidRPr="004A7403" w:rsidRDefault="004A7403" w:rsidP="004A7403">
      <w:pPr>
        <w:pStyle w:val="a5"/>
        <w:numPr>
          <w:ilvl w:val="0"/>
          <w:numId w:val="2"/>
        </w:numPr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>Реквизиты сопровождаемого контракта</w:t>
      </w:r>
      <w:r w:rsidR="00246BAB">
        <w:rPr>
          <w:sz w:val="20"/>
          <w:szCs w:val="20"/>
        </w:rPr>
        <w:t xml:space="preserve">, а также номер ОБС, открытого в целях сопровождения этого контракта, указываются в </w:t>
      </w:r>
      <w:r w:rsidR="00BF111D">
        <w:rPr>
          <w:sz w:val="20"/>
          <w:szCs w:val="20"/>
        </w:rPr>
        <w:t xml:space="preserve">соответствующем </w:t>
      </w:r>
      <w:r w:rsidR="00246BAB">
        <w:rPr>
          <w:sz w:val="20"/>
          <w:szCs w:val="20"/>
        </w:rPr>
        <w:t>Договоре расширенного банковского сопровождения</w:t>
      </w:r>
      <w:r w:rsidR="00BF111D">
        <w:rPr>
          <w:sz w:val="20"/>
          <w:szCs w:val="20"/>
        </w:rPr>
        <w:t>/</w:t>
      </w:r>
      <w:r w:rsidR="00BF111D" w:rsidRPr="00BF111D">
        <w:rPr>
          <w:sz w:val="20"/>
          <w:szCs w:val="20"/>
        </w:rPr>
        <w:t xml:space="preserve"> </w:t>
      </w:r>
      <w:r w:rsidR="00BF111D">
        <w:rPr>
          <w:sz w:val="20"/>
          <w:szCs w:val="20"/>
        </w:rPr>
        <w:t xml:space="preserve">Договоре </w:t>
      </w:r>
      <w:r w:rsidR="00A6074F">
        <w:rPr>
          <w:sz w:val="20"/>
          <w:szCs w:val="20"/>
        </w:rPr>
        <w:t>контрактного</w:t>
      </w:r>
      <w:r w:rsidR="00BF111D">
        <w:rPr>
          <w:sz w:val="20"/>
          <w:szCs w:val="20"/>
        </w:rPr>
        <w:t xml:space="preserve"> банковского сопровождения (далее – Договор сопровождения)</w:t>
      </w:r>
      <w:r w:rsidR="00246BAB">
        <w:rPr>
          <w:sz w:val="20"/>
          <w:szCs w:val="20"/>
        </w:rPr>
        <w:t>, заключенного между Клиентом и Банком.</w:t>
      </w:r>
      <w:r w:rsidRPr="004A7403">
        <w:rPr>
          <w:sz w:val="20"/>
          <w:szCs w:val="20"/>
        </w:rPr>
        <w:t xml:space="preserve"> </w:t>
      </w:r>
      <w:r>
        <w:rPr>
          <w:sz w:val="20"/>
          <w:szCs w:val="20"/>
        </w:rPr>
        <w:t>После прекращения действия Договора сопровождения по указанному</w:t>
      </w:r>
      <w:r w:rsidR="00246BAB">
        <w:rPr>
          <w:sz w:val="20"/>
          <w:szCs w:val="20"/>
        </w:rPr>
        <w:t xml:space="preserve"> в нем</w:t>
      </w:r>
      <w:r>
        <w:rPr>
          <w:sz w:val="20"/>
          <w:szCs w:val="20"/>
        </w:rPr>
        <w:t xml:space="preserve"> </w:t>
      </w:r>
      <w:r w:rsidR="00246BAB">
        <w:rPr>
          <w:sz w:val="20"/>
          <w:szCs w:val="20"/>
        </w:rPr>
        <w:t>с</w:t>
      </w:r>
      <w:r w:rsidRPr="004A7403">
        <w:rPr>
          <w:sz w:val="20"/>
          <w:szCs w:val="20"/>
        </w:rPr>
        <w:t>опровождаем</w:t>
      </w:r>
      <w:r>
        <w:rPr>
          <w:sz w:val="20"/>
          <w:szCs w:val="20"/>
        </w:rPr>
        <w:t>ому</w:t>
      </w:r>
      <w:r w:rsidRPr="004A7403">
        <w:rPr>
          <w:sz w:val="20"/>
          <w:szCs w:val="20"/>
        </w:rPr>
        <w:t xml:space="preserve"> контракт</w:t>
      </w:r>
      <w:r>
        <w:rPr>
          <w:sz w:val="20"/>
          <w:szCs w:val="20"/>
        </w:rPr>
        <w:t>у</w:t>
      </w:r>
      <w:r w:rsidRPr="004A7403">
        <w:rPr>
          <w:sz w:val="20"/>
          <w:szCs w:val="20"/>
        </w:rPr>
        <w:t xml:space="preserve"> (по любым основаниям) Клиент вправе использовать </w:t>
      </w:r>
      <w:r>
        <w:rPr>
          <w:sz w:val="20"/>
          <w:szCs w:val="20"/>
        </w:rPr>
        <w:t>ОБС</w:t>
      </w:r>
      <w:r w:rsidRPr="004A7403">
        <w:rPr>
          <w:sz w:val="20"/>
          <w:szCs w:val="20"/>
        </w:rPr>
        <w:t xml:space="preserve"> в целях сопровождения иного контракта, для чего Клиент </w:t>
      </w:r>
      <w:r>
        <w:rPr>
          <w:sz w:val="20"/>
          <w:szCs w:val="20"/>
        </w:rPr>
        <w:t>направляет в Банк заявление об ис</w:t>
      </w:r>
      <w:r w:rsidRPr="004A7403">
        <w:rPr>
          <w:sz w:val="20"/>
          <w:szCs w:val="20"/>
        </w:rPr>
        <w:t xml:space="preserve">пользовании ОБС в целях сопровождения иного </w:t>
      </w:r>
      <w:r w:rsidR="00283E33" w:rsidRPr="004A7403">
        <w:rPr>
          <w:sz w:val="20"/>
          <w:szCs w:val="20"/>
        </w:rPr>
        <w:t>контракта</w:t>
      </w:r>
      <w:r w:rsidRPr="004A7403">
        <w:rPr>
          <w:sz w:val="20"/>
          <w:szCs w:val="20"/>
        </w:rPr>
        <w:t xml:space="preserve"> с указанием реквизитов нового контракта.</w:t>
      </w:r>
    </w:p>
    <w:p w14:paraId="7DF1B847" w14:textId="179C5918" w:rsidR="004A7403" w:rsidRPr="004A7403" w:rsidRDefault="00575230" w:rsidP="0095647D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По </w:t>
      </w:r>
      <w:r w:rsidR="004A7403" w:rsidRPr="004A7403">
        <w:rPr>
          <w:sz w:val="20"/>
          <w:szCs w:val="20"/>
        </w:rPr>
        <w:t>ОБС</w:t>
      </w:r>
      <w:r w:rsidRPr="004A7403">
        <w:rPr>
          <w:sz w:val="20"/>
          <w:szCs w:val="20"/>
        </w:rPr>
        <w:t xml:space="preserve"> совершаются только операции</w:t>
      </w:r>
      <w:r w:rsidR="00E46B2B">
        <w:rPr>
          <w:sz w:val="20"/>
          <w:szCs w:val="20"/>
        </w:rPr>
        <w:t>,</w:t>
      </w:r>
      <w:r w:rsidR="009113EA" w:rsidRPr="004A7403">
        <w:rPr>
          <w:sz w:val="20"/>
          <w:szCs w:val="20"/>
        </w:rPr>
        <w:t xml:space="preserve"> </w:t>
      </w:r>
      <w:r w:rsidR="00283E33" w:rsidRPr="004A7403">
        <w:rPr>
          <w:sz w:val="20"/>
          <w:szCs w:val="20"/>
        </w:rPr>
        <w:t>связанные</w:t>
      </w:r>
      <w:r w:rsidR="009113EA" w:rsidRPr="004A7403">
        <w:rPr>
          <w:sz w:val="20"/>
          <w:szCs w:val="20"/>
        </w:rPr>
        <w:t xml:space="preserve"> с исполнением </w:t>
      </w:r>
      <w:r w:rsidR="00AC7594">
        <w:rPr>
          <w:sz w:val="20"/>
          <w:szCs w:val="20"/>
        </w:rPr>
        <w:t>с</w:t>
      </w:r>
      <w:r w:rsidR="00AC7594" w:rsidRPr="004A7403">
        <w:rPr>
          <w:sz w:val="20"/>
          <w:szCs w:val="20"/>
        </w:rPr>
        <w:t xml:space="preserve">опровождаемого </w:t>
      </w:r>
      <w:r w:rsidR="009113EA" w:rsidRPr="004A7403">
        <w:rPr>
          <w:sz w:val="20"/>
          <w:szCs w:val="20"/>
        </w:rPr>
        <w:t>контракта, оплаты услуг Банка согласно Тарифов. Полный перечень допустимых операций</w:t>
      </w:r>
      <w:r w:rsidR="004A7403" w:rsidRPr="004A7403">
        <w:rPr>
          <w:sz w:val="20"/>
          <w:szCs w:val="20"/>
        </w:rPr>
        <w:t xml:space="preserve"> по ОБС</w:t>
      </w:r>
      <w:r w:rsidR="009113EA" w:rsidRPr="004A7403">
        <w:rPr>
          <w:sz w:val="20"/>
          <w:szCs w:val="20"/>
        </w:rPr>
        <w:t xml:space="preserve"> устанавливается в Договоре сопровождения.</w:t>
      </w:r>
      <w:r w:rsidR="009113EA" w:rsidRPr="004A7403">
        <w:rPr>
          <w:bCs/>
          <w:sz w:val="20"/>
          <w:szCs w:val="20"/>
        </w:rPr>
        <w:t xml:space="preserve"> В случае расхождения в перечне операций, указанных в </w:t>
      </w:r>
      <w:r w:rsidR="009B72C6" w:rsidRPr="004A7403">
        <w:rPr>
          <w:bCs/>
          <w:sz w:val="20"/>
          <w:szCs w:val="20"/>
        </w:rPr>
        <w:t xml:space="preserve">Договоре </w:t>
      </w:r>
      <w:r w:rsidR="004A7403" w:rsidRPr="004A7403">
        <w:rPr>
          <w:bCs/>
          <w:sz w:val="20"/>
          <w:szCs w:val="20"/>
        </w:rPr>
        <w:t>ОБС</w:t>
      </w:r>
      <w:r w:rsidR="009113EA" w:rsidRPr="004A7403">
        <w:rPr>
          <w:bCs/>
          <w:sz w:val="20"/>
          <w:szCs w:val="20"/>
        </w:rPr>
        <w:t xml:space="preserve"> с перечнем, установленным Договором</w:t>
      </w:r>
      <w:r w:rsidR="009B72C6" w:rsidRPr="004A7403">
        <w:rPr>
          <w:bCs/>
          <w:sz w:val="20"/>
          <w:szCs w:val="20"/>
        </w:rPr>
        <w:t xml:space="preserve"> сопровождения</w:t>
      </w:r>
      <w:r w:rsidR="009113EA" w:rsidRPr="004A7403">
        <w:rPr>
          <w:bCs/>
          <w:sz w:val="20"/>
          <w:szCs w:val="20"/>
        </w:rPr>
        <w:t xml:space="preserve"> преимущество имеет Договор</w:t>
      </w:r>
      <w:r w:rsidR="009B72C6" w:rsidRPr="004A7403">
        <w:rPr>
          <w:bCs/>
          <w:sz w:val="20"/>
          <w:szCs w:val="20"/>
        </w:rPr>
        <w:t xml:space="preserve"> сопровождения.</w:t>
      </w:r>
      <w:bookmarkStart w:id="0" w:name="_GoBack"/>
      <w:bookmarkEnd w:id="0"/>
    </w:p>
    <w:p w14:paraId="01FA3A71" w14:textId="4D3B0592" w:rsidR="004A7403" w:rsidRDefault="009113EA" w:rsidP="00654CCB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Клиент вправе расторгнуть Договор </w:t>
      </w:r>
      <w:r w:rsidR="00283E33">
        <w:rPr>
          <w:sz w:val="20"/>
          <w:szCs w:val="20"/>
        </w:rPr>
        <w:t>обособленного</w:t>
      </w:r>
      <w:r w:rsidR="00283E33" w:rsidRPr="004A7403">
        <w:rPr>
          <w:sz w:val="20"/>
          <w:szCs w:val="20"/>
        </w:rPr>
        <w:t xml:space="preserve"> </w:t>
      </w:r>
      <w:r w:rsidR="009B72C6" w:rsidRPr="004A7403">
        <w:rPr>
          <w:sz w:val="20"/>
          <w:szCs w:val="20"/>
        </w:rPr>
        <w:t xml:space="preserve">банковского счета </w:t>
      </w:r>
      <w:r w:rsidRPr="004A7403">
        <w:rPr>
          <w:sz w:val="20"/>
          <w:szCs w:val="20"/>
        </w:rPr>
        <w:t xml:space="preserve">только после </w:t>
      </w:r>
      <w:r w:rsidR="00283E33" w:rsidRPr="004A7403">
        <w:rPr>
          <w:sz w:val="20"/>
          <w:szCs w:val="20"/>
        </w:rPr>
        <w:t>прекращения</w:t>
      </w:r>
      <w:r w:rsidR="009B72C6" w:rsidRPr="004A7403">
        <w:rPr>
          <w:sz w:val="20"/>
          <w:szCs w:val="20"/>
        </w:rPr>
        <w:t xml:space="preserve"> действия Договора сопровождения</w:t>
      </w:r>
      <w:r w:rsidR="00C02599">
        <w:rPr>
          <w:sz w:val="20"/>
          <w:szCs w:val="20"/>
        </w:rPr>
        <w:t xml:space="preserve"> </w:t>
      </w:r>
      <w:r w:rsidR="009B72C6" w:rsidRPr="004A7403">
        <w:rPr>
          <w:sz w:val="20"/>
          <w:szCs w:val="20"/>
        </w:rPr>
        <w:t>(по любым основаниям).</w:t>
      </w:r>
      <w:r w:rsidRPr="004A7403">
        <w:rPr>
          <w:sz w:val="20"/>
          <w:szCs w:val="20"/>
        </w:rPr>
        <w:t xml:space="preserve"> </w:t>
      </w:r>
      <w:r w:rsidR="004A7403">
        <w:rPr>
          <w:sz w:val="20"/>
          <w:szCs w:val="20"/>
        </w:rPr>
        <w:t>После прекращения действия Договора сопровождения</w:t>
      </w:r>
      <w:r w:rsidR="00CD4F93">
        <w:rPr>
          <w:sz w:val="20"/>
          <w:szCs w:val="20"/>
        </w:rPr>
        <w:t xml:space="preserve"> операции по ОБС осуществляются без ограничений по совершаемым операциям, </w:t>
      </w:r>
      <w:r w:rsidR="00283E33">
        <w:rPr>
          <w:sz w:val="20"/>
          <w:szCs w:val="20"/>
        </w:rPr>
        <w:t>установленны</w:t>
      </w:r>
      <w:r w:rsidR="00A6074F">
        <w:rPr>
          <w:sz w:val="20"/>
          <w:szCs w:val="20"/>
        </w:rPr>
        <w:t>м</w:t>
      </w:r>
      <w:r w:rsidR="00CD4F93">
        <w:rPr>
          <w:sz w:val="20"/>
          <w:szCs w:val="20"/>
        </w:rPr>
        <w:t xml:space="preserve"> настоящим Заявлением на условиях тарифного плана, выбранного Клиентом при открытии расчетного счета.</w:t>
      </w:r>
    </w:p>
    <w:p w14:paraId="1EE13E51" w14:textId="28AE1BD9" w:rsidR="009113EA" w:rsidRPr="004A7403" w:rsidRDefault="009B72C6" w:rsidP="00654CCB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Настоящим Клиент дает </w:t>
      </w:r>
      <w:r w:rsidR="00CD4F93">
        <w:rPr>
          <w:sz w:val="20"/>
          <w:szCs w:val="20"/>
        </w:rPr>
        <w:t>Б</w:t>
      </w:r>
      <w:r w:rsidRPr="004A7403">
        <w:rPr>
          <w:sz w:val="20"/>
          <w:szCs w:val="20"/>
        </w:rPr>
        <w:t>анку согласие на предоставление</w:t>
      </w:r>
      <w:r w:rsidR="00FE50D9" w:rsidRPr="004A7403">
        <w:rPr>
          <w:sz w:val="20"/>
          <w:szCs w:val="20"/>
        </w:rPr>
        <w:t xml:space="preserve"> Заказчику отчетов и выписок по ОБС, иной информации в</w:t>
      </w:r>
      <w:r w:rsidR="009113EA" w:rsidRPr="004A7403">
        <w:rPr>
          <w:sz w:val="20"/>
          <w:szCs w:val="20"/>
        </w:rPr>
        <w:t xml:space="preserve"> целях обеспечения исполнения обязательств Банка по </w:t>
      </w:r>
      <w:r w:rsidR="00FE50D9" w:rsidRPr="004A7403">
        <w:rPr>
          <w:sz w:val="20"/>
          <w:szCs w:val="20"/>
        </w:rPr>
        <w:t>расширенному банко</w:t>
      </w:r>
      <w:r w:rsidR="00B66A34">
        <w:rPr>
          <w:sz w:val="20"/>
          <w:szCs w:val="20"/>
        </w:rPr>
        <w:t>в</w:t>
      </w:r>
      <w:r w:rsidR="00FE50D9" w:rsidRPr="004A7403">
        <w:rPr>
          <w:sz w:val="20"/>
          <w:szCs w:val="20"/>
        </w:rPr>
        <w:t>скому сопровождению контракта</w:t>
      </w:r>
      <w:r w:rsidR="00C02599">
        <w:rPr>
          <w:sz w:val="20"/>
          <w:szCs w:val="20"/>
        </w:rPr>
        <w:t xml:space="preserve"> (пункт применяется в случае открытия ОБС в рамках расширенного банковского сопровождения контракта)</w:t>
      </w:r>
      <w:r w:rsidR="00FE50D9" w:rsidRPr="004A7403">
        <w:rPr>
          <w:sz w:val="20"/>
          <w:szCs w:val="20"/>
        </w:rPr>
        <w:t xml:space="preserve">. </w:t>
      </w:r>
    </w:p>
    <w:p w14:paraId="7D99C735" w14:textId="242031AD" w:rsidR="00575230" w:rsidRPr="00ED3564" w:rsidRDefault="00B66A34" w:rsidP="00F34EC1">
      <w:pPr>
        <w:pStyle w:val="a5"/>
        <w:ind w:left="-851" w:right="-1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="00575230" w:rsidRPr="00ED3564">
        <w:rPr>
          <w:sz w:val="20"/>
          <w:szCs w:val="20"/>
        </w:rPr>
        <w:t xml:space="preserve">. </w:t>
      </w:r>
      <w:r w:rsidR="0095647D">
        <w:rPr>
          <w:sz w:val="20"/>
          <w:szCs w:val="20"/>
        </w:rPr>
        <w:t xml:space="preserve"> 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 xml:space="preserve">обязуется проводить операции по Счету в соответствии с </w:t>
      </w:r>
      <w:r w:rsidR="00283E33">
        <w:rPr>
          <w:sz w:val="20"/>
          <w:szCs w:val="20"/>
        </w:rPr>
        <w:t xml:space="preserve">Договором сопровождения, </w:t>
      </w:r>
      <w:r w:rsidR="00575230" w:rsidRPr="00ED3564">
        <w:rPr>
          <w:sz w:val="20"/>
          <w:szCs w:val="20"/>
        </w:rPr>
        <w:t>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04DD9DAF" w14:textId="59B977E5" w:rsidR="008D091F" w:rsidRPr="00C02599" w:rsidRDefault="0095647D" w:rsidP="00FC4007">
      <w:pPr>
        <w:pStyle w:val="ac"/>
        <w:widowControl w:val="0"/>
        <w:numPr>
          <w:ilvl w:val="0"/>
          <w:numId w:val="4"/>
        </w:numPr>
        <w:tabs>
          <w:tab w:val="left" w:pos="-567"/>
        </w:tabs>
        <w:suppressAutoHyphens/>
        <w:spacing w:after="0" w:line="240" w:lineRule="auto"/>
        <w:ind w:left="-851" w:right="-1" w:firstLine="0"/>
        <w:jc w:val="both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8D091F" w:rsidRPr="00C02599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="008D091F" w:rsidRPr="00C0259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="008D091F" w:rsidRPr="00C02599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="008D091F" w:rsidRPr="00C0259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="008D091F" w:rsidRPr="00C02599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="008D091F" w:rsidRPr="00C0259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8D091F" w:rsidRPr="00C02599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1702"/>
        <w:gridCol w:w="3685"/>
        <w:gridCol w:w="4820"/>
        <w:tblGridChange w:id="1">
          <w:tblGrid>
            <w:gridCol w:w="1702"/>
            <w:gridCol w:w="3685"/>
            <w:gridCol w:w="4820"/>
          </w:tblGrid>
        </w:tblGridChange>
      </w:tblGrid>
      <w:tr w:rsidR="00422D87" w:rsidRPr="00422D87" w14:paraId="532E8EEC" w14:textId="77777777" w:rsidTr="0095647D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3A8C48C1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заполняется на бумажной форме Заявления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95647D" w:rsidRPr="00422D87" w14:paraId="2E7300C3" w14:textId="77777777" w:rsidTr="0095647D">
        <w:trPr>
          <w:trHeight w:val="98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95647D" w:rsidRPr="00422D87" w14:paraId="50F28835" w14:textId="77777777" w:rsidTr="0095647D">
        <w:trPr>
          <w:trHeight w:val="98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2C18AD39" w:rsidR="00810558" w:rsidRPr="00987112" w:rsidRDefault="00810558" w:rsidP="00911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9113EA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отдельного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C025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B56EC"/>
    <w:multiLevelType w:val="hybridMultilevel"/>
    <w:tmpl w:val="68C27B2E"/>
    <w:lvl w:ilvl="0" w:tplc="6450C1EE">
      <w:start w:val="6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00ACD"/>
    <w:rsid w:val="00011FC6"/>
    <w:rsid w:val="000348B3"/>
    <w:rsid w:val="000A44E2"/>
    <w:rsid w:val="000B1F1F"/>
    <w:rsid w:val="000E39E1"/>
    <w:rsid w:val="00136BD7"/>
    <w:rsid w:val="00167C37"/>
    <w:rsid w:val="00240DC5"/>
    <w:rsid w:val="00246BAB"/>
    <w:rsid w:val="002811FD"/>
    <w:rsid w:val="00283E33"/>
    <w:rsid w:val="002C4662"/>
    <w:rsid w:val="002F72C6"/>
    <w:rsid w:val="00301787"/>
    <w:rsid w:val="00326314"/>
    <w:rsid w:val="003401F8"/>
    <w:rsid w:val="00353E8D"/>
    <w:rsid w:val="00412110"/>
    <w:rsid w:val="00422D87"/>
    <w:rsid w:val="004845C3"/>
    <w:rsid w:val="004A7403"/>
    <w:rsid w:val="004C3428"/>
    <w:rsid w:val="004E101F"/>
    <w:rsid w:val="004F5170"/>
    <w:rsid w:val="00530097"/>
    <w:rsid w:val="00575230"/>
    <w:rsid w:val="005C23D5"/>
    <w:rsid w:val="00601343"/>
    <w:rsid w:val="0065658F"/>
    <w:rsid w:val="00676545"/>
    <w:rsid w:val="006A3527"/>
    <w:rsid w:val="006E0302"/>
    <w:rsid w:val="00715303"/>
    <w:rsid w:val="00754D58"/>
    <w:rsid w:val="00767073"/>
    <w:rsid w:val="0077777F"/>
    <w:rsid w:val="007D36EA"/>
    <w:rsid w:val="007F673E"/>
    <w:rsid w:val="00810558"/>
    <w:rsid w:val="008D050E"/>
    <w:rsid w:val="008D091F"/>
    <w:rsid w:val="008F4CB3"/>
    <w:rsid w:val="00905E53"/>
    <w:rsid w:val="009113EA"/>
    <w:rsid w:val="0095647D"/>
    <w:rsid w:val="00977A98"/>
    <w:rsid w:val="00987112"/>
    <w:rsid w:val="009B72C6"/>
    <w:rsid w:val="009D7088"/>
    <w:rsid w:val="009E5152"/>
    <w:rsid w:val="00A11842"/>
    <w:rsid w:val="00A26F44"/>
    <w:rsid w:val="00A33FF2"/>
    <w:rsid w:val="00A54A2C"/>
    <w:rsid w:val="00A6074F"/>
    <w:rsid w:val="00AC52D6"/>
    <w:rsid w:val="00AC7594"/>
    <w:rsid w:val="00B57E6E"/>
    <w:rsid w:val="00B66A34"/>
    <w:rsid w:val="00BA7AA7"/>
    <w:rsid w:val="00BF111D"/>
    <w:rsid w:val="00C02599"/>
    <w:rsid w:val="00CD2B89"/>
    <w:rsid w:val="00CD4F93"/>
    <w:rsid w:val="00CF18B6"/>
    <w:rsid w:val="00D02BAE"/>
    <w:rsid w:val="00D056BB"/>
    <w:rsid w:val="00D116E6"/>
    <w:rsid w:val="00D137FF"/>
    <w:rsid w:val="00D45B67"/>
    <w:rsid w:val="00D9581F"/>
    <w:rsid w:val="00DA1116"/>
    <w:rsid w:val="00DF3C81"/>
    <w:rsid w:val="00E01E1F"/>
    <w:rsid w:val="00E151BC"/>
    <w:rsid w:val="00E46B2B"/>
    <w:rsid w:val="00E6237E"/>
    <w:rsid w:val="00EB6B9F"/>
    <w:rsid w:val="00ED3564"/>
    <w:rsid w:val="00ED47CE"/>
    <w:rsid w:val="00F02FFB"/>
    <w:rsid w:val="00F10982"/>
    <w:rsid w:val="00F34EC1"/>
    <w:rsid w:val="00F50CF2"/>
    <w:rsid w:val="00FA655A"/>
    <w:rsid w:val="00FE50D9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1C15A-9587-4AF8-91BD-0730C383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6</cp:revision>
  <cp:lastPrinted>2024-09-23T12:16:00Z</cp:lastPrinted>
  <dcterms:created xsi:type="dcterms:W3CDTF">2024-09-13T11:48:00Z</dcterms:created>
  <dcterms:modified xsi:type="dcterms:W3CDTF">2024-09-24T09:46:00Z</dcterms:modified>
</cp:coreProperties>
</file>